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0E" w:rsidRPr="00007E0E" w:rsidRDefault="00007E0E" w:rsidP="00007E0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cs="Arial"/>
          <w:sz w:val="36"/>
          <w:szCs w:val="36"/>
        </w:rPr>
        <w:t>Томская область</w:t>
      </w:r>
    </w:p>
    <w:p w:rsidR="00007E0E" w:rsidRDefault="00007E0E" w:rsidP="00007E0E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007E0E" w:rsidRDefault="00007E0E" w:rsidP="00007E0E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07E0E" w:rsidTr="00007E0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07E0E" w:rsidRDefault="00007E0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07E0E" w:rsidRDefault="00007E0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007E0E" w:rsidTr="00007E0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07E0E" w:rsidRDefault="00007E0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07E0E" w:rsidRDefault="00007E0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007E0E" w:rsidTr="00007E0E">
        <w:tc>
          <w:tcPr>
            <w:tcW w:w="4680" w:type="dxa"/>
          </w:tcPr>
          <w:p w:rsidR="00007E0E" w:rsidRDefault="00007E0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007E0E" w:rsidRDefault="00007E0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007E0E" w:rsidRDefault="00007E0E" w:rsidP="00007E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007E0E" w:rsidRDefault="00007E0E" w:rsidP="00007E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Орловском сельском поселении по вопросу обсуждения проекта решения Совета Орловского сельского поселения </w:t>
      </w:r>
      <w:r w:rsidRPr="00007E0E">
        <w:rPr>
          <w:rFonts w:ascii="Arial" w:hAnsi="Arial" w:cs="Arial"/>
          <w:sz w:val="24"/>
          <w:szCs w:val="24"/>
        </w:rPr>
        <w:t>«Об исполнении бюджета муниципального образования «Орловское сельское поселение» за 2014 год»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                                                                         17.03.2015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Pr="00007E0E">
        <w:rPr>
          <w:rFonts w:ascii="Arial" w:hAnsi="Arial" w:cs="Arial"/>
          <w:sz w:val="24"/>
          <w:szCs w:val="24"/>
        </w:rPr>
        <w:t>Об исполнении бюджета муниципального образования «Орловское сельское поселение» за 2014 год</w:t>
      </w:r>
      <w:r>
        <w:rPr>
          <w:rFonts w:ascii="Arial" w:hAnsi="Arial" w:cs="Arial"/>
          <w:sz w:val="24"/>
          <w:szCs w:val="24"/>
        </w:rPr>
        <w:t>»</w:t>
      </w:r>
      <w:r w:rsidRPr="00007E0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16.03.2015, 17-00 – 18-00.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007E0E" w:rsidRDefault="00007E0E" w:rsidP="00007E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8 человек.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Одобрить проект решения Совета Орловского сельского поселения «</w:t>
      </w:r>
      <w:r w:rsidRPr="00007E0E">
        <w:rPr>
          <w:rFonts w:ascii="Arial" w:hAnsi="Arial" w:cs="Arial"/>
          <w:sz w:val="24"/>
          <w:szCs w:val="24"/>
        </w:rPr>
        <w:t>Об исполнении бюджета муниципального образования «Орловское сельское поселение» за 2014 год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007E0E" w:rsidRDefault="00007E0E" w:rsidP="00007E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- 8   или   «против» - нет</w:t>
      </w:r>
    </w:p>
    <w:p w:rsidR="00007E0E" w:rsidRDefault="00007E0E" w:rsidP="00007E0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воздержавшихся</w:t>
      </w:r>
      <w:r>
        <w:rPr>
          <w:rFonts w:ascii="Arial" w:hAnsi="Arial" w:cs="Arial"/>
          <w:sz w:val="24"/>
          <w:szCs w:val="24"/>
        </w:rPr>
        <w:t xml:space="preserve"> – нет.</w:t>
      </w:r>
    </w:p>
    <w:p w:rsidR="00007E0E" w:rsidRDefault="00007E0E" w:rsidP="00007E0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07E0E" w:rsidRDefault="00007E0E" w:rsidP="00007E0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07E0E" w:rsidRDefault="00007E0E" w:rsidP="00007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D61C23" w:rsidRDefault="00D61C23"/>
    <w:sectPr w:rsidR="00D6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E0E"/>
    <w:rsid w:val="00007E0E"/>
    <w:rsid w:val="00D6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7E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007E0E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2015-03-17T09:54:00Z</dcterms:created>
  <dcterms:modified xsi:type="dcterms:W3CDTF">2015-03-17T09:56:00Z</dcterms:modified>
</cp:coreProperties>
</file>